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附件2：</w:t>
      </w:r>
    </w:p>
    <w:tbl>
      <w:tblPr>
        <w:tblStyle w:val="2"/>
        <w:tblpPr w:leftFromText="180" w:rightFromText="180" w:vertAnchor="text" w:horzAnchor="margin" w:tblpY="2"/>
        <w:tblW w:w="9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660"/>
        <w:gridCol w:w="680"/>
        <w:gridCol w:w="680"/>
        <w:gridCol w:w="700"/>
        <w:gridCol w:w="1280"/>
        <w:gridCol w:w="1080"/>
        <w:gridCol w:w="520"/>
        <w:gridCol w:w="780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80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2022年安徽省天长市引进紧缺教育人才报名资格审查表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本科学历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本科院校类别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引才岗位及代码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教师资格种类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30" w:firstLineChars="1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教师资格科目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简历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获奖</w:t>
            </w:r>
          </w:p>
          <w:p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诚信承诺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.本人已认真阅读、理解《</w:t>
            </w:r>
            <w:r>
              <w:rPr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kern w:val="0"/>
                <w:sz w:val="22"/>
                <w:szCs w:val="22"/>
              </w:rPr>
              <w:t>22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年安徽省天长市引进紧缺教育人才公告》内容，并接受其规定；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.本人承诺所填写信息均真实，保证在需要时能及时提供相关证件、档案等材料，如有虚假，或不能及时提供规定证件和材料，自动丧失聘用资格。</w:t>
            </w:r>
          </w:p>
          <w:p>
            <w:pPr>
              <w:widowControl/>
              <w:ind w:left="6050" w:hanging="6050" w:hangingChars="275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承诺人签名：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kern w:val="0"/>
                <w:sz w:val="22"/>
                <w:szCs w:val="22"/>
              </w:rPr>
              <w:t>22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资格审查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20" w:lineRule="exact"/>
      </w:pPr>
      <w:r>
        <w:rPr>
          <w:rFonts w:hint="eastAsia"/>
        </w:rPr>
        <w:t>填表说明：</w:t>
      </w:r>
      <w:r>
        <w:rPr>
          <w:rFonts w:hint="eastAsia" w:ascii="宋体" w:hAnsi="宋体" w:cs="宋体"/>
          <w:kern w:val="0"/>
          <w:sz w:val="22"/>
          <w:szCs w:val="22"/>
        </w:rPr>
        <w:t>本科院校类别填：师范、双一流、985、211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97DCD"/>
    <w:rsid w:val="5DA9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2022-03-07T07:05:00Z</dcterms:created>
  <dc:creator>dell</dc:creator>
  <cp:lastModifiedBy>dell</cp:lastModifiedBy>
  <dcterms:modified xsi:type="dcterms:W3CDTF">2022-03-07T07:05:51Z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D9CD521C857344269DF5061B0B91ACB7</vt:lpwstr>
  </property>
</Properties>
</file>