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left"/>
        <w:outlineLvl w:val="0"/>
        <w:rPr>
          <w:rFonts w:ascii="微软雅黑" w:hAnsi="微软雅黑" w:eastAsia="微软雅黑" w:cs="宋体"/>
          <w:color w:val="auto"/>
          <w:kern w:val="36"/>
          <w:sz w:val="22"/>
          <w:szCs w:val="32"/>
        </w:rPr>
      </w:pPr>
      <w:r>
        <w:rPr>
          <w:rFonts w:ascii="微软雅黑" w:hAnsi="微软雅黑" w:eastAsia="微软雅黑" w:cs="宋体"/>
          <w:color w:val="auto"/>
          <w:kern w:val="36"/>
          <w:sz w:val="22"/>
          <w:szCs w:val="32"/>
        </w:rPr>
        <w:t>附件</w:t>
      </w:r>
      <w:r>
        <w:rPr>
          <w:rFonts w:hint="eastAsia" w:ascii="微软雅黑" w:hAnsi="微软雅黑" w:eastAsia="微软雅黑" w:cs="宋体"/>
          <w:color w:val="auto"/>
          <w:kern w:val="36"/>
          <w:sz w:val="22"/>
          <w:szCs w:val="32"/>
        </w:rPr>
        <w:t>2</w:t>
      </w:r>
      <w:r>
        <w:rPr>
          <w:rFonts w:ascii="微软雅黑" w:hAnsi="微软雅黑" w:eastAsia="微软雅黑" w:cs="宋体"/>
          <w:color w:val="auto"/>
          <w:kern w:val="36"/>
          <w:sz w:val="22"/>
          <w:szCs w:val="32"/>
        </w:rPr>
        <w:t>-1</w:t>
      </w:r>
    </w:p>
    <w:p>
      <w:pPr>
        <w:widowControl/>
        <w:shd w:val="clear" w:color="auto" w:fill="FFFFFF"/>
        <w:spacing w:line="360" w:lineRule="atLeast"/>
        <w:jc w:val="center"/>
        <w:rPr>
          <w:rFonts w:ascii="黑体" w:hAnsi="黑体" w:eastAsia="黑体"/>
          <w:color w:val="333333"/>
          <w:sz w:val="32"/>
          <w:szCs w:val="32"/>
        </w:rPr>
      </w:pPr>
      <w:r>
        <w:rPr>
          <w:rFonts w:hint="eastAsia" w:ascii="黑体" w:hAnsi="黑体" w:eastAsia="黑体"/>
          <w:color w:val="333333"/>
          <w:sz w:val="32"/>
          <w:szCs w:val="32"/>
        </w:rPr>
        <w:t>2021年</w:t>
      </w:r>
      <w:r>
        <w:rPr>
          <w:rFonts w:hint="eastAsia" w:ascii="黑体" w:hAnsi="黑体" w:eastAsia="黑体"/>
          <w:color w:val="333333"/>
          <w:sz w:val="32"/>
          <w:szCs w:val="32"/>
          <w:lang w:eastAsia="zh-CN"/>
        </w:rPr>
        <w:t>度</w:t>
      </w:r>
      <w:r>
        <w:rPr>
          <w:rFonts w:hint="eastAsia" w:ascii="黑体" w:hAnsi="黑体" w:eastAsia="黑体"/>
          <w:color w:val="333333"/>
          <w:sz w:val="32"/>
          <w:szCs w:val="32"/>
        </w:rPr>
        <w:t>宣城市宣州区中小学新任教师公开招聘</w:t>
      </w:r>
    </w:p>
    <w:p>
      <w:pPr>
        <w:widowControl/>
        <w:shd w:val="clear" w:color="auto" w:fill="FFFFFF"/>
        <w:spacing w:line="360" w:lineRule="atLeast"/>
        <w:jc w:val="center"/>
        <w:rPr>
          <w:rFonts w:ascii="黑体" w:hAnsi="黑体" w:eastAsia="黑体"/>
          <w:color w:val="333333"/>
          <w:sz w:val="32"/>
          <w:szCs w:val="32"/>
        </w:rPr>
      </w:pPr>
      <w:r>
        <w:rPr>
          <w:rFonts w:hint="eastAsia" w:ascii="黑体" w:hAnsi="黑体" w:eastAsia="黑体"/>
          <w:color w:val="333333"/>
          <w:sz w:val="32"/>
          <w:szCs w:val="32"/>
        </w:rPr>
        <w:t>专业测试疫情防控须知</w:t>
      </w:r>
    </w:p>
    <w:p>
      <w:pPr>
        <w:widowControl/>
        <w:shd w:val="clear" w:color="auto" w:fill="FFFFFF"/>
        <w:spacing w:line="360" w:lineRule="atLeast"/>
        <w:jc w:val="left"/>
        <w:rPr>
          <w:rFonts w:ascii="仿宋" w:hAnsi="仿宋" w:eastAsia="仿宋" w:cs="宋体"/>
          <w:vanish/>
          <w:color w:val="666666"/>
          <w:kern w:val="0"/>
          <w:sz w:val="32"/>
          <w:szCs w:val="32"/>
        </w:rPr>
      </w:pPr>
      <w:r>
        <w:rPr>
          <w:rFonts w:hint="eastAsia" w:ascii="仿宋" w:hAnsi="仿宋" w:eastAsia="仿宋" w:cs="宋体"/>
          <w:vanish/>
          <w:color w:val="666666"/>
          <w:kern w:val="0"/>
          <w:sz w:val="32"/>
          <w:szCs w:val="32"/>
        </w:rPr>
        <w:t>用微信扫描二维码</w:t>
      </w:r>
      <w:r>
        <w:rPr>
          <w:rFonts w:hint="eastAsia" w:ascii="仿宋" w:hAnsi="仿宋" w:eastAsia="仿宋" w:cs="宋体"/>
          <w:vanish/>
          <w:color w:val="666666"/>
          <w:kern w:val="0"/>
          <w:sz w:val="32"/>
          <w:szCs w:val="32"/>
        </w:rPr>
        <w:br w:type="textWrapping"/>
      </w:r>
      <w:r>
        <w:rPr>
          <w:rFonts w:hint="eastAsia" w:ascii="仿宋" w:hAnsi="仿宋" w:eastAsia="仿宋" w:cs="宋体"/>
          <w:vanish/>
          <w:color w:val="666666"/>
          <w:kern w:val="0"/>
          <w:sz w:val="32"/>
          <w:szCs w:val="32"/>
        </w:rPr>
        <w:t>分享至好友和朋友圈</w:t>
      </w:r>
    </w:p>
    <w:p>
      <w:pPr>
        <w:widowControl/>
        <w:shd w:val="clear" w:color="auto" w:fill="FFFFFF"/>
        <w:spacing w:line="600" w:lineRule="atLeast"/>
        <w:jc w:val="left"/>
        <w:rPr>
          <w:rFonts w:ascii="仿宋" w:hAnsi="仿宋" w:eastAsia="仿宋" w:cs="宋体"/>
          <w:vanish/>
          <w:color w:val="333333"/>
          <w:kern w:val="0"/>
          <w:sz w:val="32"/>
          <w:szCs w:val="32"/>
        </w:rPr>
      </w:pPr>
    </w:p>
    <w:p>
      <w:pPr>
        <w:widowControl/>
        <w:shd w:val="clear" w:color="auto" w:fill="FFFFFF"/>
        <w:spacing w:line="451" w:lineRule="auto"/>
        <w:jc w:val="left"/>
        <w:rPr>
          <w:rFonts w:ascii="仿宋" w:hAnsi="仿宋" w:eastAsia="仿宋" w:cs="宋体"/>
          <w:color w:val="333333"/>
          <w:kern w:val="0"/>
          <w:sz w:val="32"/>
          <w:szCs w:val="32"/>
        </w:rPr>
      </w:pPr>
      <w:r>
        <w:rPr>
          <w:rFonts w:ascii="仿宋" w:hAnsi="仿宋" w:eastAsia="仿宋" w:cs="宋体"/>
          <w:color w:val="333333"/>
          <w:kern w:val="0"/>
          <w:sz w:val="32"/>
          <w:szCs w:val="32"/>
        </w:rPr>
        <w:t xml:space="preserve">各位考生: </w:t>
      </w:r>
    </w:p>
    <w:p>
      <w:pPr>
        <w:widowControl/>
        <w:shd w:val="clear" w:color="auto" w:fill="FFFFFF"/>
        <w:spacing w:line="451" w:lineRule="auto"/>
        <w:ind w:firstLine="640"/>
        <w:jc w:val="left"/>
        <w:rPr>
          <w:rFonts w:ascii="仿宋" w:hAnsi="仿宋" w:eastAsia="仿宋" w:cs="宋体"/>
          <w:color w:val="333333"/>
          <w:kern w:val="0"/>
          <w:sz w:val="32"/>
          <w:szCs w:val="32"/>
        </w:rPr>
      </w:pPr>
      <w:r>
        <w:rPr>
          <w:rFonts w:ascii="仿宋" w:hAnsi="仿宋" w:eastAsia="仿宋" w:cs="宋体"/>
          <w:color w:val="333333"/>
          <w:kern w:val="0"/>
          <w:sz w:val="32"/>
          <w:szCs w:val="32"/>
        </w:rPr>
        <w:t>2021年</w:t>
      </w:r>
      <w:r>
        <w:rPr>
          <w:rFonts w:hint="eastAsia" w:ascii="仿宋" w:hAnsi="仿宋" w:eastAsia="仿宋" w:cs="宋体"/>
          <w:color w:val="333333"/>
          <w:kern w:val="0"/>
          <w:sz w:val="32"/>
          <w:szCs w:val="32"/>
          <w:lang w:eastAsia="zh-CN"/>
        </w:rPr>
        <w:t>度</w:t>
      </w:r>
      <w:r>
        <w:rPr>
          <w:rFonts w:hint="eastAsia" w:ascii="仿宋" w:hAnsi="仿宋" w:eastAsia="仿宋" w:cs="宋体"/>
          <w:color w:val="333333"/>
          <w:kern w:val="0"/>
          <w:sz w:val="32"/>
          <w:szCs w:val="32"/>
        </w:rPr>
        <w:t>宣城市宣州区</w:t>
      </w:r>
      <w:r>
        <w:rPr>
          <w:rFonts w:ascii="仿宋" w:hAnsi="仿宋" w:eastAsia="仿宋" w:cs="宋体"/>
          <w:color w:val="333333"/>
          <w:kern w:val="0"/>
          <w:sz w:val="32"/>
          <w:szCs w:val="32"/>
        </w:rPr>
        <w:t>中小学新任教师公开招聘</w:t>
      </w:r>
      <w:r>
        <w:rPr>
          <w:rFonts w:hint="eastAsia" w:ascii="仿宋" w:hAnsi="仿宋" w:eastAsia="仿宋" w:cs="宋体"/>
          <w:color w:val="333333"/>
          <w:kern w:val="0"/>
          <w:sz w:val="32"/>
          <w:szCs w:val="32"/>
        </w:rPr>
        <w:t>专业测试将在近期举行。</w:t>
      </w:r>
      <w:r>
        <w:rPr>
          <w:rFonts w:ascii="仿宋" w:hAnsi="仿宋" w:eastAsia="仿宋" w:cs="宋体"/>
          <w:color w:val="333333"/>
          <w:kern w:val="0"/>
          <w:sz w:val="32"/>
          <w:szCs w:val="32"/>
        </w:rPr>
        <w:t>为确保</w:t>
      </w:r>
      <w:r>
        <w:rPr>
          <w:rFonts w:hint="eastAsia" w:ascii="仿宋" w:hAnsi="仿宋" w:eastAsia="仿宋" w:cs="宋体"/>
          <w:color w:val="333333"/>
          <w:kern w:val="0"/>
          <w:sz w:val="32"/>
          <w:szCs w:val="32"/>
        </w:rPr>
        <w:t>专业测试</w:t>
      </w:r>
      <w:r>
        <w:rPr>
          <w:rFonts w:ascii="仿宋" w:hAnsi="仿宋" w:eastAsia="仿宋" w:cs="宋体"/>
          <w:color w:val="333333"/>
          <w:kern w:val="0"/>
          <w:sz w:val="32"/>
          <w:szCs w:val="32"/>
        </w:rPr>
        <w:t>工作安全顺利进行，现将</w:t>
      </w:r>
      <w:r>
        <w:rPr>
          <w:rFonts w:hint="eastAsia" w:ascii="仿宋" w:hAnsi="仿宋" w:eastAsia="仿宋" w:cs="宋体"/>
          <w:color w:val="333333"/>
          <w:kern w:val="0"/>
          <w:sz w:val="32"/>
          <w:szCs w:val="32"/>
        </w:rPr>
        <w:t>专业测试</w:t>
      </w:r>
      <w:r>
        <w:rPr>
          <w:rFonts w:ascii="仿宋" w:hAnsi="仿宋" w:eastAsia="仿宋" w:cs="宋体"/>
          <w:color w:val="333333"/>
          <w:kern w:val="0"/>
          <w:sz w:val="32"/>
          <w:szCs w:val="32"/>
        </w:rPr>
        <w:t xml:space="preserve">新冠肺炎疫情防控有关事项告知如下： </w:t>
      </w:r>
    </w:p>
    <w:p>
      <w:pPr>
        <w:widowControl/>
        <w:shd w:val="clear" w:color="auto" w:fill="FFFFFF"/>
        <w:spacing w:line="451" w:lineRule="auto"/>
        <w:ind w:firstLine="640"/>
        <w:jc w:val="left"/>
        <w:rPr>
          <w:rFonts w:ascii="仿宋" w:hAnsi="仿宋" w:eastAsia="仿宋" w:cs="宋体"/>
          <w:color w:val="333333"/>
          <w:kern w:val="0"/>
          <w:sz w:val="32"/>
          <w:szCs w:val="32"/>
        </w:rPr>
      </w:pPr>
      <w:r>
        <w:rPr>
          <w:rFonts w:hint="eastAsia" w:ascii="仿宋" w:hAnsi="仿宋" w:eastAsia="仿宋" w:cs="宋体"/>
          <w:b/>
          <w:color w:val="333333"/>
          <w:kern w:val="0"/>
          <w:sz w:val="32"/>
          <w:szCs w:val="32"/>
        </w:rPr>
        <w:t>1.</w:t>
      </w:r>
      <w:r>
        <w:rPr>
          <w:rFonts w:ascii="仿宋" w:hAnsi="仿宋" w:eastAsia="仿宋" w:cs="宋体"/>
          <w:b/>
          <w:color w:val="333333"/>
          <w:kern w:val="0"/>
          <w:sz w:val="32"/>
          <w:szCs w:val="32"/>
        </w:rPr>
        <w:t>做好个人健康状况监测。</w:t>
      </w:r>
      <w:r>
        <w:rPr>
          <w:rFonts w:ascii="仿宋" w:hAnsi="仿宋" w:eastAsia="仿宋" w:cs="宋体"/>
          <w:color w:val="333333"/>
          <w:kern w:val="0"/>
          <w:sz w:val="32"/>
          <w:szCs w:val="32"/>
        </w:rPr>
        <w:t xml:space="preserve">即日起，建议考生不要前往疫情中高风险地区，避免去人群流动性较大的场所聚集，做好每日体温和健康监测。如出现发热、咳嗽、乏力、鼻塞、流涕、咽痛、腹泻等症状，以及安康码或健康码为非绿码等异常情况的，要尽快就医、及时诊疗，按要求做好安康码或健康码码色转绿工作。 </w:t>
      </w:r>
    </w:p>
    <w:p>
      <w:pPr>
        <w:widowControl/>
        <w:shd w:val="clear" w:color="auto" w:fill="FFFFFF"/>
        <w:spacing w:line="451" w:lineRule="auto"/>
        <w:ind w:firstLine="640"/>
        <w:jc w:val="left"/>
        <w:rPr>
          <w:rFonts w:ascii="仿宋" w:hAnsi="仿宋" w:eastAsia="仿宋" w:cs="宋体"/>
          <w:b/>
          <w:bCs/>
          <w:color w:val="333333"/>
          <w:kern w:val="0"/>
          <w:sz w:val="32"/>
          <w:szCs w:val="32"/>
        </w:rPr>
      </w:pPr>
      <w:r>
        <w:rPr>
          <w:rFonts w:ascii="仿宋" w:hAnsi="仿宋" w:eastAsia="仿宋" w:cs="宋体"/>
          <w:b/>
          <w:color w:val="333333"/>
          <w:kern w:val="0"/>
          <w:sz w:val="32"/>
          <w:szCs w:val="32"/>
        </w:rPr>
        <w:t>2.备好个人健康证明。</w:t>
      </w:r>
      <w:r>
        <w:rPr>
          <w:rFonts w:ascii="仿宋" w:hAnsi="仿宋" w:eastAsia="仿宋" w:cs="宋体"/>
          <w:color w:val="333333"/>
          <w:kern w:val="0"/>
          <w:sz w:val="32"/>
          <w:szCs w:val="32"/>
        </w:rPr>
        <w:t>考试前，考生务必打印填写《</w:t>
      </w:r>
      <w:r>
        <w:rPr>
          <w:rFonts w:hint="eastAsia" w:ascii="仿宋" w:hAnsi="仿宋" w:eastAsia="仿宋" w:cs="宋体"/>
          <w:color w:val="333333"/>
          <w:kern w:val="0"/>
          <w:sz w:val="32"/>
          <w:szCs w:val="32"/>
        </w:rPr>
        <w:t>2021年度</w:t>
      </w:r>
      <w:r>
        <w:rPr>
          <w:rFonts w:hint="eastAsia" w:ascii="仿宋" w:hAnsi="仿宋" w:eastAsia="仿宋" w:cs="宋体"/>
          <w:color w:val="333333"/>
          <w:kern w:val="0"/>
          <w:sz w:val="32"/>
          <w:szCs w:val="32"/>
          <w:lang w:eastAsia="zh-CN"/>
        </w:rPr>
        <w:t>宣城市宣州区</w:t>
      </w:r>
      <w:r>
        <w:rPr>
          <w:rFonts w:hint="eastAsia" w:ascii="仿宋" w:hAnsi="仿宋" w:eastAsia="仿宋" w:cs="宋体"/>
          <w:color w:val="333333"/>
          <w:kern w:val="0"/>
          <w:sz w:val="32"/>
          <w:szCs w:val="32"/>
        </w:rPr>
        <w:t>中小学新任教师公开招聘专业测试</w:t>
      </w:r>
      <w:r>
        <w:rPr>
          <w:rFonts w:ascii="仿宋" w:hAnsi="仿宋" w:eastAsia="仿宋" w:cs="宋体"/>
          <w:color w:val="333333"/>
          <w:kern w:val="0"/>
          <w:sz w:val="32"/>
          <w:szCs w:val="32"/>
        </w:rPr>
        <w:t>考生健康申明卡及安全考试承诺书》（附</w:t>
      </w:r>
      <w:r>
        <w:rPr>
          <w:rFonts w:hint="eastAsia" w:ascii="仿宋" w:hAnsi="仿宋" w:eastAsia="仿宋" w:cs="宋体"/>
          <w:color w:val="333333"/>
          <w:kern w:val="0"/>
          <w:sz w:val="32"/>
          <w:szCs w:val="32"/>
        </w:rPr>
        <w:t>件2</w:t>
      </w:r>
      <w:r>
        <w:rPr>
          <w:rFonts w:ascii="仿宋" w:hAnsi="仿宋" w:eastAsia="仿宋" w:cs="宋体"/>
          <w:color w:val="333333"/>
          <w:kern w:val="0"/>
          <w:sz w:val="32"/>
          <w:szCs w:val="32"/>
        </w:rPr>
        <w:t>-2），并上交后方可参加考试。自</w:t>
      </w:r>
      <w:r>
        <w:rPr>
          <w:rFonts w:hint="eastAsia" w:ascii="仿宋" w:hAnsi="仿宋" w:eastAsia="仿宋" w:cs="宋体"/>
          <w:color w:val="333333"/>
          <w:kern w:val="0"/>
          <w:sz w:val="32"/>
          <w:szCs w:val="32"/>
        </w:rPr>
        <w:t>考</w:t>
      </w:r>
      <w:r>
        <w:rPr>
          <w:rFonts w:ascii="仿宋" w:hAnsi="仿宋" w:eastAsia="仿宋" w:cs="宋体"/>
          <w:color w:val="333333"/>
          <w:kern w:val="0"/>
          <w:sz w:val="32"/>
          <w:szCs w:val="32"/>
        </w:rPr>
        <w:t>试当天起计算，《</w:t>
      </w:r>
      <w:r>
        <w:rPr>
          <w:rFonts w:hint="eastAsia" w:ascii="仿宋" w:hAnsi="仿宋" w:eastAsia="仿宋" w:cs="宋体"/>
          <w:color w:val="333333"/>
          <w:kern w:val="0"/>
          <w:sz w:val="32"/>
          <w:szCs w:val="32"/>
        </w:rPr>
        <w:t>2021年</w:t>
      </w:r>
      <w:r>
        <w:rPr>
          <w:rFonts w:hint="eastAsia" w:ascii="仿宋" w:hAnsi="仿宋" w:eastAsia="仿宋" w:cs="宋体"/>
          <w:color w:val="333333"/>
          <w:kern w:val="0"/>
          <w:sz w:val="32"/>
          <w:szCs w:val="32"/>
          <w:lang w:eastAsia="zh-CN"/>
        </w:rPr>
        <w:t>宣城市宣州区</w:t>
      </w:r>
      <w:r>
        <w:rPr>
          <w:rFonts w:hint="eastAsia" w:ascii="仿宋" w:hAnsi="仿宋" w:eastAsia="仿宋" w:cs="宋体"/>
          <w:color w:val="333333"/>
          <w:kern w:val="0"/>
          <w:sz w:val="32"/>
          <w:szCs w:val="32"/>
        </w:rPr>
        <w:t>中小学新任教师公开招聘专业测试</w:t>
      </w:r>
      <w:r>
        <w:rPr>
          <w:rFonts w:ascii="仿宋" w:hAnsi="仿宋" w:eastAsia="仿宋" w:cs="宋体"/>
          <w:color w:val="333333"/>
          <w:kern w:val="0"/>
          <w:sz w:val="32"/>
          <w:szCs w:val="32"/>
        </w:rPr>
        <w:t>考生健康申明卡及安全考试承诺书》中所列</w:t>
      </w:r>
      <w:r>
        <w:rPr>
          <w:rFonts w:hint="eastAsia" w:ascii="仿宋" w:hAnsi="仿宋" w:eastAsia="仿宋" w:cs="宋体"/>
          <w:color w:val="333333"/>
          <w:kern w:val="0"/>
          <w:sz w:val="32"/>
          <w:szCs w:val="32"/>
        </w:rPr>
        <w:t>十项情形如有“是”的，</w:t>
      </w:r>
      <w:r>
        <w:rPr>
          <w:rFonts w:ascii="仿宋" w:hAnsi="仿宋" w:eastAsia="仿宋" w:cs="宋体"/>
          <w:color w:val="333333"/>
          <w:kern w:val="0"/>
          <w:sz w:val="32"/>
          <w:szCs w:val="32"/>
        </w:rPr>
        <w:t>须提供考前7天内核酸检测阴性报告单（证明），若</w:t>
      </w:r>
      <w:r>
        <w:rPr>
          <w:rFonts w:hint="eastAsia" w:ascii="仿宋" w:hAnsi="仿宋" w:eastAsia="仿宋" w:cs="宋体"/>
          <w:color w:val="333333"/>
          <w:kern w:val="0"/>
          <w:sz w:val="32"/>
          <w:szCs w:val="32"/>
          <w:lang w:val="en-US" w:eastAsia="zh-CN"/>
        </w:rPr>
        <w:t>领取《专业测试通知书》或</w:t>
      </w:r>
      <w:r>
        <w:rPr>
          <w:rFonts w:ascii="仿宋" w:hAnsi="仿宋" w:eastAsia="仿宋" w:cs="宋体"/>
          <w:color w:val="333333"/>
          <w:kern w:val="0"/>
          <w:sz w:val="32"/>
          <w:szCs w:val="32"/>
        </w:rPr>
        <w:t>考试报到时无法提供的，禁止参加考试。</w:t>
      </w:r>
    </w:p>
    <w:p>
      <w:pPr>
        <w:widowControl/>
        <w:shd w:val="clear" w:color="auto" w:fill="FFFFFF"/>
        <w:spacing w:line="451" w:lineRule="auto"/>
        <w:ind w:firstLine="643"/>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3</w:t>
      </w:r>
      <w:r>
        <w:rPr>
          <w:rFonts w:ascii="仿宋" w:hAnsi="仿宋" w:eastAsia="仿宋" w:cs="宋体"/>
          <w:b/>
          <w:bCs/>
          <w:color w:val="333333"/>
          <w:kern w:val="0"/>
          <w:sz w:val="32"/>
          <w:szCs w:val="32"/>
        </w:rPr>
        <w:t>.配合做好疫情防控工作。</w:t>
      </w:r>
      <w:r>
        <w:rPr>
          <w:rFonts w:ascii="仿宋" w:hAnsi="仿宋" w:eastAsia="仿宋" w:cs="宋体"/>
          <w:color w:val="333333"/>
          <w:kern w:val="0"/>
          <w:sz w:val="32"/>
          <w:szCs w:val="32"/>
        </w:rPr>
        <w:t>考生进入考点、考场时，须自觉接受扫安康码或健康码、体温检测和身份核验。“安康码或健康码”为绿码，且经现场测量体温＜37.3℃的人员方可进入考点参加考试。</w:t>
      </w:r>
    </w:p>
    <w:p>
      <w:pPr>
        <w:widowControl/>
        <w:ind w:firstLine="800" w:firstLineChars="25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体温≥37.3℃</w:t>
      </w:r>
      <w:r>
        <w:rPr>
          <w:rFonts w:hint="eastAsia" w:ascii="仿宋" w:hAnsi="仿宋" w:eastAsia="仿宋" w:cs="宋体"/>
          <w:color w:val="auto"/>
          <w:kern w:val="0"/>
          <w:sz w:val="32"/>
          <w:szCs w:val="32"/>
          <w:lang w:val="en-US" w:eastAsia="zh-CN"/>
        </w:rPr>
        <w:t>的考生</w:t>
      </w:r>
      <w:r>
        <w:rPr>
          <w:rFonts w:hint="eastAsia" w:ascii="仿宋" w:hAnsi="仿宋" w:eastAsia="仿宋" w:cs="宋体"/>
          <w:color w:val="auto"/>
          <w:kern w:val="0"/>
          <w:sz w:val="32"/>
          <w:szCs w:val="32"/>
        </w:rPr>
        <w:t>，需现场接受2次体温复测，如体温仍≥37.3℃，须由现场医护人员再次使用水银温度计进行腋下测温。腋温≥37.3℃的考生</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按规定由医护人员和疾控人员送至发热门诊进行快速核酸检测。检测结果呈阴性的考生</w:t>
      </w:r>
      <w:r>
        <w:rPr>
          <w:rFonts w:hint="eastAsia" w:ascii="仿宋" w:hAnsi="仿宋" w:eastAsia="仿宋" w:cs="宋体"/>
          <w:color w:val="auto"/>
          <w:kern w:val="0"/>
          <w:sz w:val="32"/>
          <w:szCs w:val="32"/>
        </w:rPr>
        <w:t>按照疫情防控有关要求</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安排在隔离考场参加专业测试，</w:t>
      </w:r>
      <w:r>
        <w:rPr>
          <w:rFonts w:hint="eastAsia" w:ascii="仿宋" w:hAnsi="仿宋" w:eastAsia="仿宋" w:cs="宋体"/>
          <w:color w:val="auto"/>
          <w:kern w:val="0"/>
          <w:sz w:val="32"/>
          <w:szCs w:val="32"/>
          <w:lang w:val="en-US" w:eastAsia="zh-CN"/>
        </w:rPr>
        <w:t>检测结果呈阳性的取消专业测试资格并按疫情防控有关规定处理。</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rPr>
          <w:rFonts w:ascii="仿宋" w:hAnsi="仿宋" w:eastAsia="仿宋" w:cs="宋体"/>
          <w:color w:val="333333"/>
          <w:kern w:val="0"/>
          <w:sz w:val="32"/>
          <w:szCs w:val="32"/>
        </w:rPr>
      </w:pPr>
      <w:r>
        <w:rPr>
          <w:rFonts w:ascii="仿宋" w:hAnsi="仿宋" w:eastAsia="仿宋" w:cs="宋体"/>
          <w:b/>
          <w:bCs/>
          <w:color w:val="333333"/>
          <w:kern w:val="0"/>
          <w:sz w:val="32"/>
          <w:szCs w:val="32"/>
        </w:rPr>
        <w:t>4.遵守疫情防控相关规定。</w:t>
      </w:r>
      <w:r>
        <w:rPr>
          <w:rFonts w:ascii="仿宋" w:hAnsi="仿宋" w:eastAsia="仿宋" w:cs="宋体"/>
          <w:color w:val="333333"/>
          <w:kern w:val="0"/>
          <w:sz w:val="32"/>
          <w:szCs w:val="32"/>
        </w:rPr>
        <w:t xml:space="preserve">考生应自备口罩，在考试期间做好个人防护。疫情防控另有要求的，未尽事宜按有关规定执行。若出现不如实报告健康状况、不配合开展疫情防控工作等情形，造成不良后果的，将依法依规追究责任。 </w:t>
      </w:r>
    </w:p>
    <w:p>
      <w:pPr>
        <w:widowControl/>
        <w:shd w:val="clear" w:color="auto" w:fill="FFFFFF"/>
        <w:spacing w:line="451" w:lineRule="auto"/>
        <w:ind w:firstLine="640"/>
        <w:jc w:val="left"/>
        <w:rPr>
          <w:rFonts w:ascii="仿宋" w:hAnsi="仿宋" w:eastAsia="仿宋" w:cs="宋体"/>
          <w:color w:val="333333"/>
          <w:kern w:val="0"/>
          <w:sz w:val="32"/>
          <w:szCs w:val="32"/>
        </w:rPr>
      </w:pPr>
      <w:r>
        <w:rPr>
          <w:rFonts w:ascii="仿宋" w:hAnsi="仿宋" w:eastAsia="仿宋" w:cs="宋体"/>
          <w:color w:val="333333"/>
          <w:kern w:val="0"/>
          <w:sz w:val="32"/>
          <w:szCs w:val="32"/>
        </w:rPr>
        <w:t>请各位考生认真阅读以上告知事项，做好相关准备和配合工作。预祝各位考生考试顺利！</w:t>
      </w:r>
    </w:p>
    <w:p>
      <w:pPr>
        <w:widowControl/>
        <w:shd w:val="clear" w:color="auto" w:fill="FFFFFF"/>
        <w:spacing w:line="451" w:lineRule="auto"/>
        <w:ind w:firstLine="640"/>
        <w:jc w:val="left"/>
        <w:rPr>
          <w:rFonts w:ascii="仿宋" w:hAnsi="仿宋" w:eastAsia="仿宋" w:cs="宋体"/>
          <w:color w:val="333333"/>
          <w:kern w:val="0"/>
          <w:sz w:val="32"/>
          <w:szCs w:val="32"/>
        </w:rPr>
      </w:pPr>
    </w:p>
    <w:p>
      <w:pPr>
        <w:widowControl/>
        <w:shd w:val="clear" w:color="auto" w:fill="FFFFFF"/>
        <w:spacing w:line="451" w:lineRule="auto"/>
        <w:jc w:val="both"/>
        <w:rPr>
          <w:rFonts w:hint="eastAsia" w:ascii="仿宋" w:hAnsi="仿宋" w:eastAsia="仿宋" w:cs="宋体"/>
          <w:color w:val="333333"/>
          <w:kern w:val="0"/>
          <w:sz w:val="32"/>
          <w:szCs w:val="32"/>
        </w:rPr>
      </w:pPr>
      <w:r>
        <w:rPr>
          <w:rFonts w:ascii="仿宋" w:hAnsi="仿宋" w:eastAsia="仿宋" w:cs="宋体"/>
          <w:color w:val="333333"/>
          <w:kern w:val="0"/>
          <w:sz w:val="32"/>
          <w:szCs w:val="32"/>
          <w:lang w:val="en-US" w:eastAsia="zh-CN"/>
        </w:rPr>
        <w:t>宣州区教育系统公开招聘和进城选调工作领导组办公室</w:t>
      </w:r>
      <w:r>
        <w:rPr>
          <w:rFonts w:hint="eastAsia" w:ascii="仿宋" w:hAnsi="仿宋" w:eastAsia="仿宋" w:cs="宋体"/>
          <w:color w:val="333333"/>
          <w:kern w:val="0"/>
          <w:sz w:val="32"/>
          <w:szCs w:val="32"/>
        </w:rPr>
        <w:t> </w:t>
      </w:r>
    </w:p>
    <w:p>
      <w:pPr>
        <w:widowControl/>
        <w:shd w:val="clear" w:color="auto" w:fill="FFFFFF"/>
        <w:spacing w:line="451" w:lineRule="auto"/>
        <w:jc w:val="right"/>
        <w:rPr>
          <w:rFonts w:hint="eastAsia" w:ascii="仿宋" w:hAnsi="仿宋" w:eastAsia="仿宋" w:cs="宋体"/>
          <w:color w:val="auto"/>
          <w:kern w:val="0"/>
          <w:sz w:val="32"/>
          <w:szCs w:val="32"/>
        </w:rPr>
      </w:pPr>
      <w:r>
        <w:rPr>
          <w:rFonts w:ascii="仿宋" w:hAnsi="仿宋" w:eastAsia="仿宋" w:cs="宋体"/>
          <w:color w:val="auto"/>
          <w:kern w:val="0"/>
          <w:sz w:val="32"/>
          <w:szCs w:val="32"/>
        </w:rPr>
        <w:t>2021</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20</w:t>
      </w:r>
      <w:r>
        <w:rPr>
          <w:rFonts w:hint="eastAsia" w:ascii="仿宋" w:hAnsi="仿宋" w:eastAsia="仿宋" w:cs="宋体"/>
          <w:color w:val="auto"/>
          <w:kern w:val="0"/>
          <w:sz w:val="32"/>
          <w:szCs w:val="32"/>
        </w:rPr>
        <w:t>日</w:t>
      </w:r>
    </w:p>
    <w:p>
      <w:pPr>
        <w:widowControl/>
        <w:shd w:val="clear" w:color="auto" w:fill="FFFFFF"/>
        <w:spacing w:line="451" w:lineRule="auto"/>
        <w:jc w:val="right"/>
        <w:rPr>
          <w:rFonts w:hint="eastAsia" w:ascii="仿宋" w:hAnsi="仿宋" w:eastAsia="仿宋" w:cs="宋体"/>
          <w:color w:val="auto"/>
          <w:kern w:val="0"/>
          <w:sz w:val="32"/>
          <w:szCs w:val="32"/>
        </w:rPr>
      </w:pPr>
    </w:p>
    <w:p>
      <w:pPr>
        <w:widowControl/>
        <w:shd w:val="clear" w:color="auto" w:fill="FFFFFF"/>
        <w:spacing w:line="451" w:lineRule="auto"/>
        <w:jc w:val="right"/>
        <w:rPr>
          <w:rFonts w:hint="eastAsia" w:ascii="仿宋" w:hAnsi="仿宋" w:eastAsia="仿宋" w:cs="宋体"/>
          <w:color w:val="auto"/>
          <w:kern w:val="0"/>
          <w:sz w:val="32"/>
          <w:szCs w:val="32"/>
        </w:rPr>
      </w:pPr>
    </w:p>
    <w:p>
      <w:pPr>
        <w:widowControl/>
        <w:shd w:val="clear" w:color="auto" w:fill="FFFFFF"/>
        <w:spacing w:line="451" w:lineRule="auto"/>
        <w:jc w:val="right"/>
        <w:rPr>
          <w:rFonts w:hint="eastAsia" w:ascii="仿宋" w:hAnsi="仿宋" w:eastAsia="仿宋" w:cs="宋体"/>
          <w:color w:val="auto"/>
          <w:kern w:val="0"/>
          <w:sz w:val="32"/>
          <w:szCs w:val="32"/>
        </w:rPr>
      </w:pPr>
    </w:p>
    <w:p>
      <w:pPr>
        <w:widowControl/>
        <w:shd w:val="clear" w:color="auto" w:fill="FFFFFF"/>
        <w:spacing w:line="600" w:lineRule="atLeast"/>
        <w:jc w:val="left"/>
        <w:outlineLvl w:val="0"/>
        <w:rPr>
          <w:rFonts w:ascii="微软雅黑" w:hAnsi="微软雅黑" w:eastAsia="微软雅黑" w:cs="宋体"/>
          <w:color w:val="auto"/>
          <w:kern w:val="36"/>
          <w:sz w:val="22"/>
          <w:szCs w:val="32"/>
        </w:rPr>
      </w:pPr>
      <w:r>
        <w:rPr>
          <w:rFonts w:ascii="微软雅黑" w:hAnsi="微软雅黑" w:eastAsia="微软雅黑" w:cs="宋体"/>
          <w:color w:val="auto"/>
          <w:kern w:val="36"/>
          <w:sz w:val="22"/>
          <w:szCs w:val="32"/>
        </w:rPr>
        <w:t>附件</w:t>
      </w:r>
      <w:r>
        <w:rPr>
          <w:rFonts w:hint="eastAsia" w:ascii="微软雅黑" w:hAnsi="微软雅黑" w:eastAsia="微软雅黑" w:cs="宋体"/>
          <w:color w:val="auto"/>
          <w:kern w:val="36"/>
          <w:sz w:val="22"/>
          <w:szCs w:val="32"/>
        </w:rPr>
        <w:t>2</w:t>
      </w:r>
      <w:r>
        <w:rPr>
          <w:rFonts w:ascii="微软雅黑" w:hAnsi="微软雅黑" w:eastAsia="微软雅黑" w:cs="宋体"/>
          <w:color w:val="auto"/>
          <w:kern w:val="36"/>
          <w:sz w:val="22"/>
          <w:szCs w:val="32"/>
        </w:rPr>
        <w:t>-2</w:t>
      </w:r>
    </w:p>
    <w:p>
      <w:pPr>
        <w:widowControl/>
        <w:shd w:val="clear" w:color="auto" w:fill="FFFFFF"/>
        <w:spacing w:line="380" w:lineRule="exact"/>
        <w:ind w:firstLine="641"/>
        <w:jc w:val="center"/>
        <w:rPr>
          <w:rFonts w:ascii="宋体" w:hAnsi="宋体" w:eastAsia="宋体" w:cs="宋体"/>
          <w:color w:val="333333"/>
          <w:kern w:val="0"/>
          <w:sz w:val="28"/>
          <w:szCs w:val="32"/>
        </w:rPr>
      </w:pPr>
      <w:r>
        <w:rPr>
          <w:rFonts w:hint="eastAsia" w:ascii="宋体" w:hAnsi="宋体" w:eastAsia="宋体" w:cs="宋体"/>
          <w:color w:val="333333"/>
          <w:kern w:val="0"/>
          <w:sz w:val="28"/>
          <w:szCs w:val="32"/>
        </w:rPr>
        <w:t>2021年度宣城市宣州区中小学新任教师公开招聘专业测试</w:t>
      </w:r>
    </w:p>
    <w:p>
      <w:pPr>
        <w:widowControl/>
        <w:shd w:val="clear" w:color="auto" w:fill="FFFFFF"/>
        <w:spacing w:line="380" w:lineRule="exact"/>
        <w:ind w:firstLine="641"/>
        <w:jc w:val="center"/>
        <w:rPr>
          <w:rFonts w:ascii="宋体" w:hAnsi="宋体" w:eastAsia="宋体" w:cs="宋体"/>
          <w:color w:val="333333"/>
          <w:kern w:val="0"/>
          <w:sz w:val="28"/>
          <w:szCs w:val="32"/>
        </w:rPr>
      </w:pPr>
      <w:r>
        <w:rPr>
          <w:rFonts w:ascii="宋体" w:hAnsi="宋体" w:eastAsia="宋体" w:cs="宋体"/>
          <w:color w:val="333333"/>
          <w:kern w:val="0"/>
          <w:sz w:val="28"/>
          <w:szCs w:val="32"/>
        </w:rPr>
        <w:t>考生健康申明卡及安全考试承诺书</w:t>
      </w:r>
    </w:p>
    <w:p>
      <w:pPr>
        <w:widowControl/>
        <w:shd w:val="clear" w:color="auto" w:fill="FFFFFF"/>
        <w:ind w:firstLine="641"/>
        <w:jc w:val="left"/>
        <w:rPr>
          <w:rFonts w:ascii="宋体" w:hAnsi="宋体" w:eastAsia="宋体" w:cs="宋体"/>
          <w:color w:val="333333"/>
          <w:kern w:val="0"/>
          <w:sz w:val="32"/>
          <w:szCs w:val="32"/>
        </w:rPr>
      </w:pP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考生号（准考证号）：</w:t>
      </w:r>
      <w:r>
        <w:rPr>
          <w:rFonts w:ascii="Calibri" w:hAnsi="Calibri" w:eastAsia="仿宋" w:cs="Calibri"/>
          <w:color w:val="333333"/>
          <w:kern w:val="0"/>
          <w:sz w:val="24"/>
          <w:szCs w:val="32"/>
        </w:rPr>
        <w:t> </w:t>
      </w:r>
      <w:r>
        <w:rPr>
          <w:rFonts w:ascii="仿宋" w:hAnsi="仿宋" w:eastAsia="仿宋" w:cs="宋体"/>
          <w:color w:val="333333"/>
          <w:kern w:val="0"/>
          <w:sz w:val="24"/>
          <w:szCs w:val="32"/>
        </w:rPr>
        <w:t xml:space="preserve">           </w:t>
      </w:r>
      <w:r>
        <w:rPr>
          <w:rFonts w:hint="eastAsia" w:ascii="仿宋" w:hAnsi="仿宋" w:eastAsia="仿宋" w:cs="宋体"/>
          <w:color w:val="333333"/>
          <w:kern w:val="0"/>
          <w:sz w:val="24"/>
          <w:szCs w:val="32"/>
        </w:rPr>
        <w:t>身份证号：</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仿宋" w:hAnsi="仿宋" w:eastAsia="仿宋" w:cs="宋体"/>
          <w:color w:val="333333"/>
          <w:kern w:val="0"/>
          <w:sz w:val="24"/>
          <w:szCs w:val="32"/>
        </w:rPr>
        <w:t xml:space="preserve">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有效手机联系方式：</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自专业测试当天起计算：</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1.本人过去14日内，是否出现发热、干咳、乏力、鼻塞、流涕、咽痛、腹泻等症状。</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bookmarkStart w:id="0" w:name="_GoBack"/>
      <w:bookmarkEnd w:id="0"/>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2.</w:t>
      </w:r>
      <w:r>
        <w:rPr>
          <w:rFonts w:ascii="仿宋" w:hAnsi="仿宋" w:eastAsia="仿宋" w:cs="宋体"/>
          <w:color w:val="333333"/>
          <w:kern w:val="0"/>
          <w:sz w:val="24"/>
          <w:szCs w:val="32"/>
        </w:rPr>
        <w:t>本人</w:t>
      </w:r>
      <w:r>
        <w:rPr>
          <w:rFonts w:hint="eastAsia" w:ascii="仿宋" w:hAnsi="仿宋" w:eastAsia="仿宋" w:cs="宋体"/>
          <w:color w:val="333333"/>
          <w:kern w:val="0"/>
          <w:sz w:val="24"/>
          <w:szCs w:val="32"/>
        </w:rPr>
        <w:t>是否属于</w:t>
      </w:r>
      <w:r>
        <w:rPr>
          <w:rFonts w:ascii="仿宋" w:hAnsi="仿宋" w:eastAsia="仿宋" w:cs="宋体"/>
          <w:color w:val="333333"/>
          <w:kern w:val="0"/>
          <w:sz w:val="24"/>
          <w:szCs w:val="32"/>
        </w:rPr>
        <w:t>新冠肺炎确诊病例、无症状感染者</w:t>
      </w:r>
      <w:r>
        <w:rPr>
          <w:rFonts w:hint="eastAsia" w:ascii="仿宋" w:hAnsi="仿宋" w:eastAsia="仿宋" w:cs="宋体"/>
          <w:color w:val="333333"/>
          <w:kern w:val="0"/>
          <w:sz w:val="24"/>
          <w:szCs w:val="32"/>
        </w:rPr>
        <w:t>。</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3.本人过去14日内，是否在居住地有被隔离或曾被隔离且未做核酸检测。</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auto"/>
          <w:kern w:val="0"/>
          <w:sz w:val="24"/>
          <w:szCs w:val="32"/>
        </w:rPr>
      </w:pPr>
      <w:r>
        <w:rPr>
          <w:rFonts w:hint="eastAsia" w:ascii="仿宋" w:hAnsi="仿宋" w:eastAsia="仿宋" w:cs="宋体"/>
          <w:color w:val="333333"/>
          <w:kern w:val="0"/>
          <w:sz w:val="24"/>
          <w:szCs w:val="32"/>
        </w:rPr>
        <w:t>4.本人过去14日内，</w:t>
      </w:r>
      <w:r>
        <w:rPr>
          <w:rFonts w:hint="eastAsia" w:ascii="仿宋" w:hAnsi="仿宋" w:eastAsia="仿宋" w:cs="宋体"/>
          <w:color w:val="auto"/>
          <w:kern w:val="0"/>
          <w:sz w:val="24"/>
          <w:szCs w:val="32"/>
        </w:rPr>
        <w:t>是否从中高风险地区</w:t>
      </w:r>
      <w:r>
        <w:rPr>
          <w:rFonts w:hint="eastAsia" w:ascii="仿宋" w:hAnsi="仿宋" w:eastAsia="仿宋" w:cs="宋体"/>
          <w:color w:val="auto"/>
          <w:kern w:val="0"/>
          <w:sz w:val="24"/>
          <w:szCs w:val="32"/>
          <w:lang w:val="en-US" w:eastAsia="zh-CN"/>
        </w:rPr>
        <w:t>所在的县（市、区）</w:t>
      </w:r>
      <w:r>
        <w:rPr>
          <w:rFonts w:hint="eastAsia" w:ascii="仿宋" w:hAnsi="仿宋" w:eastAsia="仿宋" w:cs="宋体"/>
          <w:color w:val="auto"/>
          <w:kern w:val="0"/>
          <w:sz w:val="24"/>
          <w:szCs w:val="32"/>
        </w:rPr>
        <w:t>入</w:t>
      </w:r>
      <w:r>
        <w:rPr>
          <w:rFonts w:hint="eastAsia" w:ascii="仿宋" w:hAnsi="仿宋" w:eastAsia="仿宋" w:cs="宋体"/>
          <w:color w:val="auto"/>
          <w:kern w:val="0"/>
          <w:sz w:val="24"/>
          <w:szCs w:val="32"/>
          <w:lang w:val="en-US" w:eastAsia="zh-CN"/>
        </w:rPr>
        <w:t>宣</w:t>
      </w:r>
      <w:r>
        <w:rPr>
          <w:rFonts w:hint="eastAsia" w:ascii="仿宋" w:hAnsi="仿宋" w:eastAsia="仿宋" w:cs="宋体"/>
          <w:color w:val="auto"/>
          <w:kern w:val="0"/>
          <w:sz w:val="24"/>
          <w:szCs w:val="32"/>
        </w:rPr>
        <w:t>。</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5.本人疫情期间是否从境外（含港澳台）入皖。</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6.本人过去14日内是否与新冠肺炎确诊病例、疑似病例或已发现无症状感染者有接触史。</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7.本人过去14日内是否与来自境外（含港澳台）人员有接触史。</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8.过去14日内，本人的工作（实习）岗位是否属于医疗机构医务人员、公共场所服务人员、口岸检疫排查人员、公共交通驾驶员、铁路航空乘务人员。</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9.</w:t>
      </w:r>
      <w:r>
        <w:rPr>
          <w:rFonts w:ascii="仿宋" w:hAnsi="仿宋" w:eastAsia="仿宋" w:cs="宋体"/>
          <w:color w:val="333333"/>
          <w:kern w:val="0"/>
          <w:sz w:val="24"/>
          <w:szCs w:val="32"/>
        </w:rPr>
        <w:t xml:space="preserve"> 本人 “</w:t>
      </w:r>
      <w:r>
        <w:rPr>
          <w:rFonts w:hint="eastAsia" w:ascii="仿宋" w:hAnsi="仿宋" w:eastAsia="仿宋" w:cs="宋体"/>
          <w:color w:val="333333"/>
          <w:kern w:val="0"/>
          <w:sz w:val="24"/>
          <w:szCs w:val="32"/>
        </w:rPr>
        <w:t>安康码</w:t>
      </w:r>
      <w:r>
        <w:rPr>
          <w:rFonts w:hint="eastAsia" w:ascii="仿宋" w:hAnsi="仿宋" w:eastAsia="仿宋" w:cs="宋体"/>
          <w:color w:val="333333"/>
          <w:kern w:val="0"/>
          <w:sz w:val="24"/>
          <w:szCs w:val="32"/>
          <w:lang w:val="en-US" w:eastAsia="zh-CN"/>
        </w:rPr>
        <w:t>或健康码</w:t>
      </w:r>
      <w:r>
        <w:rPr>
          <w:rFonts w:ascii="仿宋" w:hAnsi="仿宋" w:eastAsia="仿宋" w:cs="宋体"/>
          <w:color w:val="333333"/>
          <w:kern w:val="0"/>
          <w:sz w:val="24"/>
          <w:szCs w:val="32"/>
        </w:rPr>
        <w:t>”是否为非绿色码</w:t>
      </w:r>
      <w:r>
        <w:rPr>
          <w:rFonts w:hint="eastAsia" w:ascii="仿宋" w:hAnsi="仿宋" w:eastAsia="仿宋" w:cs="宋体"/>
          <w:color w:val="333333"/>
          <w:kern w:val="0"/>
          <w:sz w:val="24"/>
          <w:szCs w:val="32"/>
        </w:rPr>
        <w:t>。</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10.共同居住家庭成员中是否有上述1至7的情况。</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提示：以上项目中如有“是”的，考</w:t>
      </w:r>
      <w:r>
        <w:rPr>
          <w:rFonts w:hint="eastAsia" w:ascii="仿宋" w:hAnsi="仿宋" w:eastAsia="仿宋" w:cs="宋体"/>
          <w:color w:val="333333"/>
          <w:kern w:val="0"/>
          <w:sz w:val="24"/>
          <w:szCs w:val="32"/>
          <w:lang w:val="en-US" w:eastAsia="zh-CN"/>
        </w:rPr>
        <w:t>生领取《专业测试通知书》或考试</w:t>
      </w:r>
      <w:r>
        <w:rPr>
          <w:rFonts w:hint="eastAsia" w:ascii="仿宋" w:hAnsi="仿宋" w:eastAsia="仿宋" w:cs="宋体"/>
          <w:color w:val="333333"/>
          <w:kern w:val="0"/>
          <w:sz w:val="24"/>
          <w:szCs w:val="32"/>
        </w:rPr>
        <w:t>报到时，必须携带考前7天内新型冠状病毒检测阴性的报告。否则，不得参加考试。</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r>
        <w:rPr>
          <w:rFonts w:ascii="Calibri" w:hAnsi="Calibri" w:eastAsia="仿宋" w:cs="Calibri"/>
          <w:color w:val="333333"/>
          <w:kern w:val="0"/>
          <w:sz w:val="24"/>
          <w:szCs w:val="32"/>
        </w:rPr>
        <w:t> </w:t>
      </w:r>
    </w:p>
    <w:p>
      <w:pPr>
        <w:widowControl/>
        <w:shd w:val="clear" w:color="auto" w:fill="FFFFFF"/>
        <w:spacing w:line="451" w:lineRule="auto"/>
        <w:ind w:firstLine="640"/>
        <w:jc w:val="left"/>
      </w:pPr>
      <w:r>
        <w:rPr>
          <w:rFonts w:hint="eastAsia" w:ascii="仿宋" w:hAnsi="仿宋" w:eastAsia="仿宋" w:cs="宋体"/>
          <w:color w:val="333333"/>
          <w:kern w:val="0"/>
          <w:sz w:val="24"/>
          <w:szCs w:val="32"/>
        </w:rPr>
        <w:t>承诺人姓名：</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填写日期：</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3FB"/>
    <w:rsid w:val="00212F04"/>
    <w:rsid w:val="00971F2B"/>
    <w:rsid w:val="00BB73FB"/>
    <w:rsid w:val="00F009F6"/>
    <w:rsid w:val="0528454D"/>
    <w:rsid w:val="07CD48D5"/>
    <w:rsid w:val="0EA25D6F"/>
    <w:rsid w:val="0F752C36"/>
    <w:rsid w:val="127A4176"/>
    <w:rsid w:val="12FA2614"/>
    <w:rsid w:val="16450F0C"/>
    <w:rsid w:val="18F6044A"/>
    <w:rsid w:val="26925686"/>
    <w:rsid w:val="278169A8"/>
    <w:rsid w:val="29DD2287"/>
    <w:rsid w:val="2A8E5A25"/>
    <w:rsid w:val="325831A3"/>
    <w:rsid w:val="349838BC"/>
    <w:rsid w:val="38157329"/>
    <w:rsid w:val="4250199C"/>
    <w:rsid w:val="5BD11B66"/>
    <w:rsid w:val="6751319A"/>
    <w:rsid w:val="7B056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239</Words>
  <Characters>1368</Characters>
  <Lines>11</Lines>
  <Paragraphs>3</Paragraphs>
  <TotalTime>0</TotalTime>
  <ScaleCrop>false</ScaleCrop>
  <LinksUpToDate>false</LinksUpToDate>
  <CharactersWithSpaces>1604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2021-04-19T02:46:00Z</dcterms:created>
  <dc:creator>lenovo</dc:creator>
  <cp:lastModifiedBy>丫头</cp:lastModifiedBy>
  <cp:lastPrinted>2021-05-17T02:15:00Z</cp:lastPrinted>
  <dcterms:modified xsi:type="dcterms:W3CDTF">2021-05-20T06:41:47Z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BC48BD9CC71F4586996DF4FDB3484E7D</vt:lpwstr>
  </property>
</Properties>
</file>