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480" w:lineRule="exact"/>
        <w:jc w:val="left"/>
        <w:rPr>
          <w:rFonts w:hint="eastAsia" w:ascii="黑体" w:hAnsi="宋体" w:eastAsia="黑体" w:cs="宋体"/>
          <w:b/>
          <w:color w:val="auto"/>
          <w:kern w:val="0"/>
          <w:sz w:val="28"/>
          <w:szCs w:val="28"/>
        </w:rPr>
      </w:pPr>
      <w:r>
        <w:rPr>
          <w:rFonts w:hint="eastAsia" w:ascii="黑体" w:hAnsi="宋体" w:eastAsia="黑体" w:cs="宋体"/>
          <w:b/>
          <w:color w:val="auto"/>
          <w:kern w:val="0"/>
          <w:sz w:val="24"/>
          <w:szCs w:val="24"/>
        </w:rPr>
        <w:t>附件2</w:t>
      </w:r>
      <w:r>
        <w:rPr>
          <w:rFonts w:hint="eastAsia" w:ascii="黑体" w:hAnsi="宋体" w:eastAsia="黑体" w:cs="宋体"/>
          <w:b/>
          <w:color w:val="auto"/>
          <w:kern w:val="0"/>
          <w:sz w:val="28"/>
          <w:szCs w:val="28"/>
        </w:rPr>
        <w:t xml:space="preserve">  </w:t>
      </w:r>
    </w:p>
    <w:p>
      <w:pPr>
        <w:widowControl/>
        <w:spacing w:after="156" w:afterLines="50" w:line="480" w:lineRule="exact"/>
        <w:jc w:val="center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肥西县201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年公开选聘教师报名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  <w:lang w:val="en-US" w:eastAsia="zh-CN"/>
        </w:rPr>
        <w:t>资格审查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6"/>
          <w:szCs w:val="36"/>
        </w:rPr>
        <w:t>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663" w:tblpY="702"/>
        <w:tblOverlap w:val="never"/>
        <w:tblW w:w="87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231"/>
        <w:gridCol w:w="1376"/>
        <w:gridCol w:w="75"/>
        <w:gridCol w:w="694"/>
        <w:gridCol w:w="1197"/>
        <w:gridCol w:w="396"/>
        <w:gridCol w:w="608"/>
        <w:gridCol w:w="1302"/>
        <w:gridCol w:w="143"/>
        <w:gridCol w:w="190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after="156" w:afterLines="50"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4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0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寸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免冠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彩照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4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面貌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面貌</w:t>
            </w:r>
          </w:p>
        </w:tc>
        <w:tc>
          <w:tcPr>
            <w:tcW w:w="14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69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健康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状况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教师资格证种类</w:t>
            </w: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专业技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术职务</w:t>
            </w:r>
          </w:p>
        </w:tc>
        <w:tc>
          <w:tcPr>
            <w:tcW w:w="21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选聘年龄放宽条件</w:t>
            </w:r>
          </w:p>
        </w:tc>
        <w:tc>
          <w:tcPr>
            <w:tcW w:w="24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0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第一学历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6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专业及时间</w:t>
            </w:r>
          </w:p>
        </w:tc>
        <w:tc>
          <w:tcPr>
            <w:tcW w:w="435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10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966" w:type="dxa"/>
            <w:gridSpan w:val="3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专业及时间</w:t>
            </w:r>
          </w:p>
        </w:tc>
        <w:tc>
          <w:tcPr>
            <w:tcW w:w="4355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</w:trPr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专业代码、学科</w:t>
            </w:r>
          </w:p>
        </w:tc>
        <w:tc>
          <w:tcPr>
            <w:tcW w:w="632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联系电话（填2个）</w:t>
            </w:r>
          </w:p>
        </w:tc>
        <w:tc>
          <w:tcPr>
            <w:tcW w:w="2970" w:type="dxa"/>
            <w:gridSpan w:val="5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02" w:type="dxa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是否在编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(含同岗同酬人员)</w:t>
            </w:r>
          </w:p>
        </w:tc>
        <w:tc>
          <w:tcPr>
            <w:tcW w:w="2049" w:type="dxa"/>
            <w:gridSpan w:val="2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48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135255</wp:posOffset>
                      </wp:positionV>
                      <wp:extent cx="173355" cy="157480"/>
                      <wp:effectExtent l="4445" t="4445" r="12700" b="952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lIns="91439" tIns="45719" rIns="91439" bIns="45719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.4pt;margin-top:10.65pt;height:12.4pt;width:13.65pt;z-index:251658240;mso-width-relative:page;mso-height-relative:page;" fillcolor="#FFFFFF" filled="t" stroked="t" coordsize="21600,21600" o:gfxdata="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Vg72tUAAAAHAQAADwAAAAAAAAABACAAAAAiAAAA&#10;ZHJzL2Rvd25yZXYueG1sUEsBAhQAFAAAAAgAh07iQL5gv8UKAgAAGwQAAA4AAAAAAAAAAQAgAAAA&#10;JAEAAGRycy9lMm9Eb2MueG1sUEsFBgAAAAAGAAYAWQEAAKAFAAAAAA==&#10;">
                      <v:path/>
                      <v:fill on="t" focussize="0,0"/>
                      <v:stroke/>
                      <v:imagedata o:title=""/>
                      <o:lock v:ext="edit" grouping="f" rotation="f" text="f" aspectratio="f"/>
                      <v:textbox inset="7.19992125984252pt,3.59992125984252pt,7.19992125984252pt,3.59992125984252pt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145415</wp:posOffset>
                      </wp:positionV>
                      <wp:extent cx="180975" cy="159385"/>
                      <wp:effectExtent l="4445" t="4445" r="5080" b="7620"/>
                      <wp:wrapNone/>
                      <wp:docPr id="1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lIns="91439" tIns="45719" rIns="91439" bIns="45719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47.9pt;margin-top:11.45pt;height:12.55pt;width:14.25pt;z-index:251659264;mso-width-relative:page;mso-height-relative:page;" fillcolor="#FFFFFF" filled="t" stroked="t" coordsize="21600,21600" o:gfxdata="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eIXhe1wAAAAgBAAAPAAAAAAAAAAEAIAAAACIAAABk&#10;cnMvZG93bnJldi54bWxQSwECFAAUAAAACACHTuJAgSXI8wcCAAAbBAAADgAAAAAAAAABACAAAAAm&#10;AQAAZHJzL2Uyb0RvYy54bWxQSwUGAAAAAAYABgBZAQAAnwUAAAAA&#10;">
                      <v:path/>
                      <v:fill on="t" focussize="0,0"/>
                      <v:stroke/>
                      <v:imagedata o:title=""/>
                      <o:lock v:ext="edit" grouping="f" rotation="f" text="f" aspectratio="f"/>
                      <v:textbox inset="7.19992125984252pt,3.59992125984252pt,7.19992125984252pt,3.59992125984252pt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是     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24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现工作单位及职务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（学科））</w:t>
            </w:r>
          </w:p>
        </w:tc>
        <w:tc>
          <w:tcPr>
            <w:tcW w:w="6321" w:type="dxa"/>
            <w:gridSpan w:val="8"/>
            <w:tcBorders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pacing w:val="-2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sz w:val="24"/>
              </w:rPr>
              <w:t>主要      获奖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sz w:val="24"/>
              </w:rPr>
              <w:t>情况</w:t>
            </w:r>
          </w:p>
        </w:tc>
        <w:tc>
          <w:tcPr>
            <w:tcW w:w="792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rPr>
                <w:rFonts w:hint="eastAsia" w:ascii="宋体" w:hAnsi="宋体" w:cs="宋体"/>
                <w:color w:val="auto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exact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sz w:val="24"/>
              </w:rPr>
              <w:t>个人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sz w:val="24"/>
              </w:rPr>
              <w:t>工作</w:t>
            </w:r>
          </w:p>
          <w:p>
            <w:pPr>
              <w:spacing w:line="480" w:lineRule="exact"/>
              <w:jc w:val="center"/>
              <w:rPr>
                <w:rFonts w:hint="eastAsia" w:ascii="宋体" w:hAnsi="宋体" w:cs="宋体"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sz w:val="24"/>
              </w:rPr>
              <w:t>简历</w:t>
            </w:r>
          </w:p>
        </w:tc>
        <w:tc>
          <w:tcPr>
            <w:tcW w:w="7928" w:type="dxa"/>
            <w:gridSpan w:val="10"/>
            <w:tcBorders>
              <w:tl2br w:val="nil"/>
              <w:tr2bl w:val="nil"/>
            </w:tcBorders>
            <w:tcMar>
              <w:top w:w="227" w:type="dxa"/>
              <w:left w:w="227" w:type="dxa"/>
              <w:bottom w:w="113" w:type="dxa"/>
              <w:right w:w="227" w:type="dxa"/>
            </w:tcMar>
            <w:vAlign w:val="top"/>
          </w:tcPr>
          <w:p>
            <w:pPr>
              <w:spacing w:line="480" w:lineRule="exact"/>
              <w:ind w:left="1790" w:leftChars="-4" w:hanging="1798" w:hangingChars="899"/>
              <w:rPr>
                <w:rFonts w:hint="eastAsia" w:ascii="宋体" w:hAnsi="宋体" w:cs="宋体"/>
                <w:color w:val="auto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exact"/>
        </w:trPr>
        <w:tc>
          <w:tcPr>
            <w:tcW w:w="876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Cs w:val="20"/>
              </w:rPr>
              <w:t>（ 承诺</w:t>
            </w:r>
            <w:r>
              <w:rPr>
                <w:rFonts w:hint="eastAsia" w:ascii="黑体" w:eastAsia="黑体"/>
                <w:b/>
                <w:color w:val="auto"/>
                <w:szCs w:val="20"/>
                <w:lang w:val="en-US" w:eastAsia="zh-CN"/>
              </w:rPr>
              <w:t>填</w:t>
            </w:r>
            <w:r>
              <w:rPr>
                <w:rFonts w:hint="eastAsia" w:ascii="黑体" w:eastAsia="黑体"/>
                <w:b/>
                <w:color w:val="auto"/>
                <w:szCs w:val="20"/>
              </w:rPr>
              <w:t>写内容：以上所填内容真实、</w:t>
            </w:r>
            <w:r>
              <w:rPr>
                <w:rFonts w:hint="eastAsia" w:ascii="黑体" w:eastAsia="黑体"/>
                <w:b/>
                <w:color w:val="auto"/>
                <w:szCs w:val="20"/>
                <w:lang w:val="en-US" w:eastAsia="zh-CN"/>
              </w:rPr>
              <w:t>准确无误</w:t>
            </w:r>
            <w:r>
              <w:rPr>
                <w:rFonts w:hint="eastAsia" w:ascii="黑体" w:eastAsia="黑体"/>
                <w:b/>
                <w:color w:val="auto"/>
                <w:szCs w:val="20"/>
              </w:rPr>
              <w:t>，否则后果自负!）</w:t>
            </w:r>
          </w:p>
          <w:p>
            <w:pPr>
              <w:spacing w:line="480" w:lineRule="exact"/>
              <w:rPr>
                <w:rFonts w:hint="eastAsia" w:ascii="黑体" w:eastAsia="黑体"/>
                <w:b/>
                <w:color w:val="auto"/>
                <w:sz w:val="28"/>
              </w:rPr>
            </w:pPr>
            <w:r>
              <w:rPr>
                <w:rFonts w:hint="eastAsia" w:ascii="黑体" w:eastAsia="黑体"/>
                <w:b/>
                <w:color w:val="auto"/>
                <w:sz w:val="28"/>
              </w:rPr>
              <w:t>本人承诺：</w:t>
            </w:r>
          </w:p>
          <w:p>
            <w:pPr>
              <w:spacing w:line="480" w:lineRule="exact"/>
              <w:ind w:left="1777" w:leftChars="846" w:firstLine="1430" w:firstLineChars="650"/>
              <w:rPr>
                <w:color w:val="auto"/>
                <w:spacing w:val="-20"/>
                <w:sz w:val="24"/>
              </w:rPr>
            </w:pPr>
            <w:r>
              <w:rPr>
                <w:rFonts w:hint="eastAsia" w:ascii="宋体"/>
                <w:color w:val="auto"/>
                <w:sz w:val="22"/>
                <w:szCs w:val="22"/>
                <w:lang w:val="en-US" w:eastAsia="zh-CN"/>
              </w:rPr>
              <w:t xml:space="preserve">                 </w:t>
            </w:r>
            <w:r>
              <w:rPr>
                <w:rFonts w:hint="eastAsia" w:ascii="宋体"/>
                <w:color w:val="auto"/>
                <w:sz w:val="22"/>
                <w:szCs w:val="22"/>
              </w:rPr>
              <w:t>签名：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</w:trPr>
        <w:tc>
          <w:tcPr>
            <w:tcW w:w="8760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/>
                <w:vanish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本人承诺</w:t>
            </w:r>
            <w:r>
              <w:rPr>
                <w:rFonts w:hint="eastAsia" w:ascii="黑体" w:eastAsia="黑体"/>
                <w:color w:val="auto"/>
                <w:sz w:val="24"/>
              </w:rPr>
              <w:t>由报考人</w:t>
            </w:r>
            <w:r>
              <w:rPr>
                <w:rFonts w:hint="eastAsia" w:ascii="黑体" w:eastAsia="黑体"/>
                <w:color w:val="auto"/>
                <w:sz w:val="24"/>
                <w:lang w:val="en-US" w:eastAsia="zh-CN"/>
              </w:rPr>
              <w:t>手迹</w:t>
            </w:r>
            <w:r>
              <w:rPr>
                <w:rFonts w:hint="eastAsia" w:ascii="黑体" w:eastAsia="黑体"/>
                <w:color w:val="auto"/>
                <w:sz w:val="24"/>
              </w:rPr>
              <w:t>填写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exact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pacing w:val="-20"/>
                <w:sz w:val="24"/>
              </w:rPr>
            </w:pPr>
            <w:r>
              <w:rPr>
                <w:rFonts w:hint="eastAsia"/>
                <w:color w:val="auto"/>
                <w:spacing w:val="-20"/>
                <w:sz w:val="24"/>
              </w:rPr>
              <w:t>审查</w:t>
            </w:r>
          </w:p>
          <w:p>
            <w:pPr>
              <w:spacing w:line="480" w:lineRule="exact"/>
              <w:jc w:val="center"/>
              <w:rPr>
                <w:rFonts w:hint="eastAsia" w:ascii="宋体"/>
                <w:color w:val="auto"/>
                <w:sz w:val="28"/>
              </w:rPr>
            </w:pPr>
            <w:r>
              <w:rPr>
                <w:rFonts w:hint="eastAsia"/>
                <w:color w:val="auto"/>
                <w:spacing w:val="-20"/>
                <w:sz w:val="24"/>
              </w:rPr>
              <w:t>意见</w:t>
            </w:r>
          </w:p>
        </w:tc>
        <w:tc>
          <w:tcPr>
            <w:tcW w:w="396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初审签名：   </w:t>
            </w:r>
          </w:p>
          <w:p>
            <w:pPr>
              <w:spacing w:line="4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</w:t>
            </w:r>
          </w:p>
          <w:p>
            <w:pPr>
              <w:spacing w:line="480" w:lineRule="exact"/>
              <w:ind w:firstLine="6000" w:firstLineChars="2500"/>
              <w:jc w:val="center"/>
              <w:rPr>
                <w:rFonts w:hint="eastAsia" w:ascii="宋体"/>
                <w:color w:val="auto"/>
                <w:sz w:val="28"/>
              </w:rPr>
            </w:pPr>
            <w:r>
              <w:rPr>
                <w:rFonts w:hint="eastAsia" w:ascii="宋体"/>
                <w:color w:val="auto"/>
                <w:sz w:val="24"/>
              </w:rPr>
              <w:t>2                  年   月   日</w:t>
            </w:r>
          </w:p>
        </w:tc>
        <w:tc>
          <w:tcPr>
            <w:tcW w:w="395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复审签名：</w:t>
            </w:r>
          </w:p>
          <w:p>
            <w:pPr>
              <w:spacing w:line="480" w:lineRule="exact"/>
              <w:rPr>
                <w:rFonts w:hint="eastAsia"/>
                <w:color w:val="auto"/>
                <w:sz w:val="24"/>
              </w:rPr>
            </w:pPr>
          </w:p>
          <w:p>
            <w:pPr>
              <w:spacing w:line="4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</w:t>
            </w:r>
          </w:p>
          <w:p>
            <w:pPr>
              <w:spacing w:line="48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 xml:space="preserve">                    </w:t>
            </w:r>
            <w:r>
              <w:rPr>
                <w:rFonts w:hint="eastAsia" w:ascii="宋体"/>
                <w:color w:val="auto"/>
                <w:sz w:val="24"/>
              </w:rPr>
              <w:t>年    月   日</w:t>
            </w:r>
          </w:p>
          <w:p>
            <w:pPr>
              <w:spacing w:line="480" w:lineRule="exact"/>
              <w:ind w:firstLine="6000" w:firstLineChars="2500"/>
              <w:jc w:val="center"/>
              <w:rPr>
                <w:rFonts w:hint="eastAsia" w:asci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exact"/>
        </w:trPr>
        <w:tc>
          <w:tcPr>
            <w:tcW w:w="832" w:type="dxa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color w:val="auto"/>
                <w:spacing w:val="-20"/>
                <w:sz w:val="24"/>
              </w:rPr>
            </w:pPr>
            <w:r>
              <w:rPr>
                <w:rFonts w:hint="eastAsia"/>
                <w:color w:val="auto"/>
                <w:spacing w:val="-20"/>
                <w:sz w:val="24"/>
              </w:rPr>
              <w:t>备注</w:t>
            </w:r>
          </w:p>
        </w:tc>
        <w:tc>
          <w:tcPr>
            <w:tcW w:w="7928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ind w:firstLine="1200" w:firstLineChars="500"/>
              <w:rPr>
                <w:rFonts w:hint="eastAsia"/>
                <w:color w:val="auto"/>
                <w:sz w:val="24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754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shiyechu</dc:creator>
  <cp:lastModifiedBy>shiyechu</cp:lastModifiedBy>
  <dcterms:modified xsi:type="dcterms:W3CDTF">2018-05-09T08:24:50Z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